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3855" w:rsidRDefault="00B2258C">
      <w:pPr>
        <w:pStyle w:val="normal0"/>
        <w:spacing w:before="240" w:after="240"/>
        <w:jc w:val="center"/>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40"/>
          <w:szCs w:val="40"/>
        </w:rPr>
        <w:t xml:space="preserve"> </w:t>
      </w:r>
      <w:r>
        <w:rPr>
          <w:rFonts w:ascii="Times New Roman" w:eastAsia="Times New Roman" w:hAnsi="Times New Roman" w:cs="Times New Roman"/>
          <w:color w:val="2F5496"/>
          <w:sz w:val="32"/>
          <w:szCs w:val="32"/>
        </w:rPr>
        <w:t>HACKATHON</w:t>
      </w:r>
    </w:p>
    <w:p w:rsidR="00243855" w:rsidRDefault="00B2258C">
      <w:pPr>
        <w:pStyle w:val="normal0"/>
        <w:spacing w:before="240" w:after="240"/>
        <w:jc w:val="both"/>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t xml:space="preserve"> </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color w:val="2F5496"/>
          <w:sz w:val="32"/>
          <w:szCs w:val="32"/>
        </w:rPr>
        <w:t xml:space="preserve">                </w:t>
      </w:r>
      <w:r>
        <w:rPr>
          <w:rFonts w:ascii="Times New Roman" w:eastAsia="Times New Roman" w:hAnsi="Times New Roman" w:cs="Times New Roman"/>
          <w:color w:val="2F5496"/>
          <w:sz w:val="32"/>
          <w:szCs w:val="32"/>
        </w:rPr>
        <w:tab/>
      </w:r>
      <w:r>
        <w:rPr>
          <w:rFonts w:ascii="Times New Roman" w:eastAsia="Times New Roman" w:hAnsi="Times New Roman" w:cs="Times New Roman"/>
          <w:i/>
          <w:color w:val="538135"/>
          <w:sz w:val="32"/>
          <w:szCs w:val="32"/>
        </w:rPr>
        <w:t xml:space="preserve">          </w:t>
      </w:r>
      <w:r>
        <w:rPr>
          <w:rFonts w:ascii="Times New Roman" w:eastAsia="Times New Roman" w:hAnsi="Times New Roman" w:cs="Times New Roman"/>
          <w:i/>
          <w:color w:val="538135"/>
          <w:sz w:val="32"/>
          <w:szCs w:val="32"/>
        </w:rPr>
        <w:tab/>
      </w:r>
      <w:r>
        <w:rPr>
          <w:rFonts w:ascii="Times New Roman" w:eastAsia="Times New Roman" w:hAnsi="Times New Roman" w:cs="Times New Roman"/>
          <w:sz w:val="27"/>
          <w:szCs w:val="27"/>
        </w:rPr>
        <w:t>Software Requirements Specification</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p>
    <w:p w:rsidR="00243855" w:rsidRDefault="00B2258C">
      <w:pPr>
        <w:pStyle w:val="normal0"/>
        <w:spacing w:before="240" w:after="240"/>
        <w:jc w:val="both"/>
        <w:rPr>
          <w:sz w:val="27"/>
          <w:szCs w:val="27"/>
        </w:rPr>
      </w:pPr>
      <w:r>
        <w:rPr>
          <w:sz w:val="27"/>
          <w:szCs w:val="27"/>
        </w:rPr>
        <w:t xml:space="preserve">                </w:t>
      </w:r>
      <w:r>
        <w:rPr>
          <w:sz w:val="27"/>
          <w:szCs w:val="27"/>
        </w:rPr>
        <w:tab/>
      </w:r>
    </w:p>
    <w:tbl>
      <w:tblPr>
        <w:tblStyle w:val="a"/>
        <w:tblW w:w="8685" w:type="dxa"/>
        <w:tblBorders>
          <w:top w:val="nil"/>
          <w:left w:val="nil"/>
          <w:bottom w:val="nil"/>
          <w:right w:val="nil"/>
          <w:insideH w:val="nil"/>
          <w:insideV w:val="nil"/>
        </w:tblBorders>
        <w:tblLayout w:type="fixed"/>
        <w:tblLook w:val="0600"/>
      </w:tblPr>
      <w:tblGrid>
        <w:gridCol w:w="1980"/>
        <w:gridCol w:w="2190"/>
        <w:gridCol w:w="2295"/>
        <w:gridCol w:w="2220"/>
      </w:tblGrid>
      <w:tr w:rsidR="00243855">
        <w:trPr>
          <w:trHeight w:val="53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 xml:space="preserve"> </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Prepared By</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Reviewed By</w:t>
            </w:r>
          </w:p>
        </w:tc>
        <w:tc>
          <w:tcPr>
            <w:tcW w:w="22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Approved By</w:t>
            </w:r>
          </w:p>
        </w:tc>
      </w:tr>
      <w:tr w:rsidR="00243855">
        <w:trPr>
          <w:trHeight w:val="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Name</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Binary Beasts</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rFonts w:ascii="Calibri" w:eastAsia="Calibri" w:hAnsi="Calibri" w:cs="Calibri"/>
                <w:sz w:val="27"/>
                <w:szCs w:val="27"/>
              </w:rPr>
              <w:t>Lakshmi Priya</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 xml:space="preserve"> </w:t>
            </w:r>
          </w:p>
        </w:tc>
      </w:tr>
      <w:tr w:rsidR="00243855">
        <w:trPr>
          <w:trHeight w:val="5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Role</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GenC’s</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Batch Trainer</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rsidR="00243855" w:rsidRDefault="00B2258C">
            <w:pPr>
              <w:pStyle w:val="normal0"/>
              <w:spacing w:before="240" w:after="240"/>
              <w:ind w:left="180"/>
              <w:jc w:val="both"/>
              <w:rPr>
                <w:sz w:val="27"/>
                <w:szCs w:val="27"/>
              </w:rPr>
            </w:pPr>
            <w:r>
              <w:rPr>
                <w:sz w:val="27"/>
                <w:szCs w:val="27"/>
              </w:rPr>
              <w:t xml:space="preserve"> </w:t>
            </w:r>
          </w:p>
        </w:tc>
      </w:tr>
    </w:tbl>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B2258C">
      <w:pPr>
        <w:pStyle w:val="normal0"/>
        <w:spacing w:before="240" w:after="240"/>
        <w:ind w:left="840" w:hanging="4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Table of Contents…………………………………………………………..….......II</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1. Introduct</w:t>
      </w:r>
      <w:r w:rsidR="00D0386B">
        <w:rPr>
          <w:rFonts w:ascii="Times New Roman" w:eastAsia="Times New Roman" w:hAnsi="Times New Roman" w:cs="Times New Roman"/>
          <w:sz w:val="27"/>
          <w:szCs w:val="27"/>
        </w:rPr>
        <w:t>ion…………………………………………………………………..…3</w:t>
      </w:r>
    </w:p>
    <w:p w:rsidR="00243855" w:rsidRDefault="00B2258C">
      <w:pPr>
        <w:pStyle w:val="normal0"/>
        <w:spacing w:before="240" w:after="240"/>
        <w:ind w:left="560" w:hanging="28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1.1 Intended Au</w:t>
      </w:r>
      <w:r w:rsidR="00D0386B">
        <w:rPr>
          <w:rFonts w:ascii="Times New Roman" w:eastAsia="Times New Roman" w:hAnsi="Times New Roman" w:cs="Times New Roman"/>
          <w:sz w:val="27"/>
          <w:szCs w:val="27"/>
        </w:rPr>
        <w:t>dience……………………………………………….......3</w:t>
      </w:r>
    </w:p>
    <w:p w:rsidR="00243855" w:rsidRDefault="00B2258C">
      <w:pPr>
        <w:pStyle w:val="normal0"/>
        <w:spacing w:before="240" w:after="240"/>
        <w:ind w:left="560" w:hanging="28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1.2 Proje</w:t>
      </w:r>
      <w:r>
        <w:rPr>
          <w:rFonts w:ascii="Times New Roman" w:eastAsia="Times New Roman" w:hAnsi="Times New Roman" w:cs="Times New Roman"/>
          <w:sz w:val="27"/>
          <w:szCs w:val="27"/>
        </w:rPr>
        <w:t>ct Scope…………………………...……………………………</w:t>
      </w:r>
      <w:r w:rsidR="00D0386B">
        <w:rPr>
          <w:rFonts w:ascii="Times New Roman" w:eastAsia="Times New Roman" w:hAnsi="Times New Roman" w:cs="Times New Roman"/>
          <w:sz w:val="27"/>
          <w:szCs w:val="27"/>
        </w:rPr>
        <w:t>3</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2. Overall Descr</w:t>
      </w:r>
      <w:r w:rsidR="00D0386B">
        <w:rPr>
          <w:rFonts w:ascii="Times New Roman" w:eastAsia="Times New Roman" w:hAnsi="Times New Roman" w:cs="Times New Roman"/>
          <w:sz w:val="27"/>
          <w:szCs w:val="27"/>
        </w:rPr>
        <w:t>iption…………………………………………….……………….3</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2.1 Operating E</w:t>
      </w:r>
      <w:r>
        <w:rPr>
          <w:rFonts w:ascii="Times New Roman" w:eastAsia="Times New Roman" w:hAnsi="Times New Roman" w:cs="Times New Roman"/>
          <w:sz w:val="27"/>
          <w:szCs w:val="27"/>
        </w:rPr>
        <w:t>nv</w:t>
      </w:r>
      <w:r w:rsidR="00D0386B">
        <w:rPr>
          <w:rFonts w:ascii="Times New Roman" w:eastAsia="Times New Roman" w:hAnsi="Times New Roman" w:cs="Times New Roman"/>
          <w:sz w:val="27"/>
          <w:szCs w:val="27"/>
        </w:rPr>
        <w:t>ironment……………………...……………………....3</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3. Requirements……………………………………………………………...…….</w:t>
      </w:r>
      <w:r w:rsidR="00D0386B">
        <w:rPr>
          <w:rFonts w:ascii="Times New Roman" w:eastAsia="Times New Roman" w:hAnsi="Times New Roman" w:cs="Times New Roman"/>
          <w:sz w:val="27"/>
          <w:szCs w:val="27"/>
        </w:rPr>
        <w:t>3</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3.1.1 FunctionalRequirements………………………………………………....</w:t>
      </w:r>
      <w:r w:rsidR="00D0386B">
        <w:rPr>
          <w:rFonts w:ascii="Times New Roman" w:eastAsia="Times New Roman" w:hAnsi="Times New Roman" w:cs="Times New Roman"/>
          <w:sz w:val="27"/>
          <w:szCs w:val="27"/>
        </w:rPr>
        <w:t>4</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3.1.1.1 Re</w:t>
      </w:r>
      <w:r w:rsidR="00D0386B">
        <w:rPr>
          <w:rFonts w:ascii="Times New Roman" w:eastAsia="Times New Roman" w:hAnsi="Times New Roman" w:cs="Times New Roman"/>
          <w:sz w:val="27"/>
          <w:szCs w:val="27"/>
        </w:rPr>
        <w:t>q0001.…..……………………………………………………….4</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3.1.1.2 Re</w:t>
      </w:r>
      <w:r w:rsidR="00D0386B">
        <w:rPr>
          <w:rFonts w:ascii="Times New Roman" w:eastAsia="Times New Roman" w:hAnsi="Times New Roman" w:cs="Times New Roman"/>
          <w:sz w:val="27"/>
          <w:szCs w:val="27"/>
        </w:rPr>
        <w:t>q0002.…..……………………………………………………….5</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3.1.1.3 Req0003.…..………………………………………………</w:t>
      </w:r>
      <w:r w:rsidR="00D0386B">
        <w:rPr>
          <w:rFonts w:ascii="Times New Roman" w:eastAsia="Times New Roman" w:hAnsi="Times New Roman" w:cs="Times New Roman"/>
          <w:sz w:val="27"/>
          <w:szCs w:val="27"/>
        </w:rPr>
        <w:t>……….6</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3.1.1.4 Re</w:t>
      </w:r>
      <w:r w:rsidR="00D0386B">
        <w:rPr>
          <w:rFonts w:ascii="Times New Roman" w:eastAsia="Times New Roman" w:hAnsi="Times New Roman" w:cs="Times New Roman"/>
          <w:sz w:val="27"/>
          <w:szCs w:val="27"/>
        </w:rPr>
        <w:t>q0004.…..……………………………………………………….7</w:t>
      </w:r>
    </w:p>
    <w:p w:rsidR="00243855" w:rsidRDefault="00243855">
      <w:pPr>
        <w:pStyle w:val="normal0"/>
        <w:spacing w:before="240" w:after="240"/>
        <w:jc w:val="both"/>
        <w:rPr>
          <w:rFonts w:ascii="Times New Roman" w:eastAsia="Times New Roman" w:hAnsi="Times New Roman" w:cs="Times New Roman"/>
          <w:sz w:val="27"/>
          <w:szCs w:val="27"/>
        </w:rPr>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B2258C">
      <w:pPr>
        <w:pStyle w:val="normal0"/>
        <w:spacing w:before="240" w:after="240"/>
        <w:jc w:val="both"/>
        <w:rPr>
          <w:b/>
          <w:sz w:val="27"/>
          <w:szCs w:val="27"/>
        </w:rPr>
      </w:pPr>
      <w:r>
        <w:rPr>
          <w:b/>
          <w:sz w:val="27"/>
          <w:szCs w:val="27"/>
        </w:rPr>
        <w:lastRenderedPageBreak/>
        <w:t>1. Introduction</w:t>
      </w:r>
    </w:p>
    <w:p w:rsidR="00243855" w:rsidRDefault="00B2258C">
      <w:pPr>
        <w:pStyle w:val="normal0"/>
        <w:spacing w:before="240" w:after="240"/>
        <w:ind w:left="280"/>
        <w:jc w:val="both"/>
        <w:rPr>
          <w:sz w:val="27"/>
          <w:szCs w:val="27"/>
        </w:rPr>
      </w:pPr>
      <w:r>
        <w:rPr>
          <w:sz w:val="27"/>
          <w:szCs w:val="27"/>
        </w:rPr>
        <w:t xml:space="preserve">Urbanladder is an e-commerce website for furnitures. We are taking and testing  functionality of that website.  </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1.1 Intended Audience</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27"/>
          <w:szCs w:val="27"/>
        </w:rPr>
        <w:t>Business Unit (BU) SME</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Pr>
          <w:rFonts w:ascii="Times New Roman" w:eastAsia="Times New Roman" w:hAnsi="Times New Roman" w:cs="Times New Roman"/>
          <w:sz w:val="27"/>
          <w:szCs w:val="27"/>
        </w:rPr>
        <w:tab/>
        <w:t>Academy coach</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Pr>
          <w:rFonts w:ascii="Times New Roman" w:eastAsia="Times New Roman" w:hAnsi="Times New Roman" w:cs="Times New Roman"/>
          <w:sz w:val="27"/>
          <w:szCs w:val="27"/>
        </w:rPr>
        <w:tab/>
        <w:t>Technical Trainer</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1.2 Project Scope</w:t>
      </w:r>
    </w:p>
    <w:p w:rsidR="00243855" w:rsidRDefault="00B2258C">
      <w:pPr>
        <w:pStyle w:val="normal0"/>
        <w:spacing w:before="240" w:after="240"/>
        <w:ind w:left="4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This document defines at a functional level of  the business activities that are encompassed by the system and the rules that apply to them. It also encompasses some of the key high and low level technical requireme</w:t>
      </w:r>
      <w:r>
        <w:rPr>
          <w:rFonts w:ascii="Times New Roman" w:eastAsia="Times New Roman" w:hAnsi="Times New Roman" w:cs="Times New Roman"/>
          <w:sz w:val="27"/>
          <w:szCs w:val="27"/>
        </w:rPr>
        <w:t>nts of the system.</w:t>
      </w:r>
    </w:p>
    <w:p w:rsidR="00243855" w:rsidRDefault="00B2258C">
      <w:pPr>
        <w:pStyle w:val="normal0"/>
        <w:spacing w:before="240" w:after="240"/>
        <w:ind w:left="4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It draws heavily on both proposed Framework and Business Rules and the Technical Architecture documents. The scope of the detailed analysis project phase specifies that this document will include.</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 Classification of requirements a</w:t>
      </w:r>
      <w:r>
        <w:rPr>
          <w:rFonts w:ascii="Times New Roman" w:eastAsia="Times New Roman" w:hAnsi="Times New Roman" w:cs="Times New Roman"/>
          <w:sz w:val="27"/>
          <w:szCs w:val="27"/>
        </w:rPr>
        <w:t>ccording to their functional areas.</w:t>
      </w:r>
    </w:p>
    <w:p w:rsidR="00243855" w:rsidRDefault="00B2258C">
      <w:pPr>
        <w:pStyle w:val="normal0"/>
        <w:spacing w:before="240" w:after="240"/>
        <w:ind w:left="4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A description of each process in the system, including their inputs, outputs, and data transformation rules.</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2. Overall Description</w:t>
      </w:r>
    </w:p>
    <w:p w:rsidR="00243855" w:rsidRDefault="00B2258C">
      <w:pPr>
        <w:pStyle w:val="normal0"/>
        <w:spacing w:before="240" w:after="240"/>
        <w:jc w:val="both"/>
        <w:rPr>
          <w:b/>
          <w:sz w:val="27"/>
          <w:szCs w:val="27"/>
        </w:rPr>
      </w:pPr>
      <w:r>
        <w:rPr>
          <w:b/>
          <w:sz w:val="27"/>
          <w:szCs w:val="27"/>
        </w:rPr>
        <w:t>2.1 Operating Environment</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Windows operating system</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Web application</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3. Requirements</w:t>
      </w:r>
    </w:p>
    <w:p w:rsidR="00243855" w:rsidRDefault="00B2258C">
      <w:pPr>
        <w:pStyle w:val="normal0"/>
        <w:spacing w:before="240" w:after="24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tab/>
      </w:r>
      <w:r>
        <w:rPr>
          <w:rFonts w:ascii="Times New Roman" w:eastAsia="Times New Roman" w:hAnsi="Times New Roman" w:cs="Times New Roman"/>
          <w:sz w:val="27"/>
          <w:szCs w:val="27"/>
        </w:rPr>
        <w:t>This part of the requirements document serves to present the “BookShelves”, “Study chairs” and “Gift Card” sections of the “Urbanladder” website and also we need to extract all the options  under “Being-At-home” from “Collections”.</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lastRenderedPageBreak/>
        <w:t>3.1.1 Functional Require</w:t>
      </w:r>
      <w:r>
        <w:rPr>
          <w:rFonts w:ascii="Times New Roman" w:eastAsia="Times New Roman" w:hAnsi="Times New Roman" w:cs="Times New Roman"/>
          <w:b/>
          <w:sz w:val="27"/>
          <w:szCs w:val="27"/>
        </w:rPr>
        <w:t>ments</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3.1.1.1 Req0001  </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t>Req0001a</w:t>
      </w:r>
      <w:r>
        <w:rPr>
          <w:rFonts w:ascii="Times New Roman" w:eastAsia="Times New Roman" w:hAnsi="Times New Roman" w:cs="Times New Roman"/>
          <w:sz w:val="27"/>
          <w:szCs w:val="27"/>
        </w:rPr>
        <w:t>-The user enters the text as ‘Book’ in the search box and selects “Book Shelf” from the auto suggestion list box.</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t>Req0001b</w:t>
      </w:r>
      <w:r>
        <w:rPr>
          <w:rFonts w:ascii="Times New Roman" w:eastAsia="Times New Roman" w:hAnsi="Times New Roman" w:cs="Times New Roman"/>
          <w:sz w:val="27"/>
          <w:szCs w:val="27"/>
        </w:rPr>
        <w:t>-To verify the display of BookShelves before applying any type of filters available in the website.</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t>Re</w:t>
      </w:r>
      <w:r>
        <w:rPr>
          <w:rFonts w:ascii="Times New Roman" w:eastAsia="Times New Roman" w:hAnsi="Times New Roman" w:cs="Times New Roman"/>
          <w:b/>
          <w:sz w:val="27"/>
          <w:szCs w:val="27"/>
        </w:rPr>
        <w:t>q0001c-</w:t>
      </w:r>
      <w:r>
        <w:rPr>
          <w:rFonts w:ascii="Times New Roman" w:eastAsia="Times New Roman" w:hAnsi="Times New Roman" w:cs="Times New Roman"/>
          <w:sz w:val="27"/>
          <w:szCs w:val="27"/>
        </w:rPr>
        <w:t xml:space="preserve">The user clicks on the “Category” filter and  selects “BookShelves”  from it. </w:t>
      </w:r>
    </w:p>
    <w:p w:rsidR="00243855" w:rsidRDefault="00B2258C">
      <w:pPr>
        <w:pStyle w:val="normal0"/>
        <w:spacing w:before="240" w:after="240"/>
        <w:jc w:val="both"/>
      </w:pPr>
      <w:r>
        <w:rPr>
          <w:rFonts w:ascii="Times New Roman" w:eastAsia="Times New Roman" w:hAnsi="Times New Roman" w:cs="Times New Roman"/>
          <w:b/>
          <w:sz w:val="27"/>
          <w:szCs w:val="27"/>
        </w:rPr>
        <w:t xml:space="preserve">      Req0001d- </w:t>
      </w:r>
      <w:r>
        <w:rPr>
          <w:rFonts w:ascii="Times New Roman" w:eastAsia="Times New Roman" w:hAnsi="Times New Roman" w:cs="Times New Roman"/>
          <w:sz w:val="27"/>
          <w:szCs w:val="27"/>
        </w:rPr>
        <w:t xml:space="preserve"> The user clicks on the “Price” filter and adjusts the slider to set           maximum price as ‘15000’.</w:t>
      </w:r>
    </w:p>
    <w:p w:rsidR="00243855" w:rsidRDefault="00B2258C">
      <w:pPr>
        <w:pStyle w:val="normal0"/>
        <w:jc w:val="both"/>
        <w:rPr>
          <w:rFonts w:ascii="Times New Roman" w:eastAsia="Times New Roman" w:hAnsi="Times New Roman" w:cs="Times New Roman"/>
          <w:sz w:val="27"/>
          <w:szCs w:val="27"/>
        </w:rPr>
      </w:pPr>
      <w:r>
        <w:tab/>
      </w:r>
      <w:r>
        <w:rPr>
          <w:rFonts w:ascii="Times New Roman" w:eastAsia="Times New Roman" w:hAnsi="Times New Roman" w:cs="Times New Roman"/>
          <w:b/>
          <w:sz w:val="27"/>
          <w:szCs w:val="27"/>
        </w:rPr>
        <w:t xml:space="preserve">Req0001e-  </w:t>
      </w:r>
      <w:r>
        <w:rPr>
          <w:rFonts w:ascii="Times New Roman" w:eastAsia="Times New Roman" w:hAnsi="Times New Roman" w:cs="Times New Roman"/>
          <w:sz w:val="27"/>
          <w:szCs w:val="27"/>
        </w:rPr>
        <w:t>The user clicks on the “Storage Type”</w:t>
      </w:r>
      <w:r>
        <w:rPr>
          <w:rFonts w:ascii="Times New Roman" w:eastAsia="Times New Roman" w:hAnsi="Times New Roman" w:cs="Times New Roman"/>
          <w:sz w:val="27"/>
          <w:szCs w:val="27"/>
        </w:rPr>
        <w:t xml:space="preserve"> filter and  selects “Open Storage”  from it.</w:t>
      </w:r>
    </w:p>
    <w:p w:rsidR="00243855" w:rsidRDefault="00243855">
      <w:pPr>
        <w:pStyle w:val="normal0"/>
        <w:jc w:val="both"/>
        <w:rPr>
          <w:rFonts w:ascii="Times New Roman" w:eastAsia="Times New Roman" w:hAnsi="Times New Roman" w:cs="Times New Roman"/>
          <w:sz w:val="27"/>
          <w:szCs w:val="27"/>
        </w:rPr>
      </w:pPr>
    </w:p>
    <w:p w:rsidR="00243855" w:rsidRDefault="00B2258C">
      <w:pPr>
        <w:pStyle w:val="normal0"/>
        <w:ind w:firstLine="720"/>
        <w:jc w:val="both"/>
        <w:rPr>
          <w:sz w:val="23"/>
          <w:szCs w:val="23"/>
          <w:highlight w:val="white"/>
        </w:rPr>
      </w:pPr>
      <w:r>
        <w:rPr>
          <w:rFonts w:ascii="Times New Roman" w:eastAsia="Times New Roman" w:hAnsi="Times New Roman" w:cs="Times New Roman"/>
          <w:b/>
          <w:sz w:val="27"/>
          <w:szCs w:val="27"/>
        </w:rPr>
        <w:t xml:space="preserve">Req0001f- </w:t>
      </w:r>
      <w:r>
        <w:rPr>
          <w:rFonts w:ascii="Times New Roman" w:eastAsia="Times New Roman" w:hAnsi="Times New Roman" w:cs="Times New Roman"/>
          <w:sz w:val="27"/>
          <w:szCs w:val="27"/>
        </w:rPr>
        <w:t>The user clicks on the  “</w:t>
      </w:r>
      <w:r>
        <w:rPr>
          <w:rFonts w:ascii="Times New Roman" w:eastAsia="Times New Roman" w:hAnsi="Times New Roman" w:cs="Times New Roman"/>
          <w:sz w:val="27"/>
          <w:szCs w:val="27"/>
          <w:highlight w:val="white"/>
        </w:rPr>
        <w:t>Exclude Out Of Stock”  check box field</w:t>
      </w:r>
      <w:r>
        <w:rPr>
          <w:sz w:val="23"/>
          <w:szCs w:val="23"/>
          <w:highlight w:val="white"/>
        </w:rPr>
        <w:t>.</w:t>
      </w:r>
    </w:p>
    <w:p w:rsidR="00243855" w:rsidRDefault="00243855">
      <w:pPr>
        <w:pStyle w:val="normal0"/>
        <w:jc w:val="both"/>
        <w:rPr>
          <w:rFonts w:ascii="Times New Roman" w:eastAsia="Times New Roman" w:hAnsi="Times New Roman" w:cs="Times New Roman"/>
          <w:sz w:val="27"/>
          <w:szCs w:val="27"/>
        </w:rPr>
      </w:pPr>
    </w:p>
    <w:p w:rsidR="00243855" w:rsidRDefault="00B2258C">
      <w:pPr>
        <w:pStyle w:val="normal0"/>
        <w:rPr>
          <w:color w:val="4D4D4D"/>
          <w:sz w:val="23"/>
          <w:szCs w:val="23"/>
          <w:highlight w:val="white"/>
        </w:rPr>
      </w:pPr>
      <w:r>
        <w:rPr>
          <w:rFonts w:ascii="Times New Roman" w:eastAsia="Times New Roman" w:hAnsi="Times New Roman" w:cs="Times New Roman"/>
          <w:b/>
          <w:noProof/>
          <w:sz w:val="27"/>
          <w:szCs w:val="27"/>
          <w:lang w:val="en-US"/>
        </w:rPr>
        <w:drawing>
          <wp:anchor distT="114300" distB="114300" distL="114300" distR="114300" simplePos="0" relativeHeight="251658240" behindDoc="0" locked="0" layoutInCell="1" allowOverlap="1">
            <wp:simplePos x="0" y="0"/>
            <wp:positionH relativeFrom="page">
              <wp:posOffset>357188</wp:posOffset>
            </wp:positionH>
            <wp:positionV relativeFrom="page">
              <wp:posOffset>5119104</wp:posOffset>
            </wp:positionV>
            <wp:extent cx="7053263" cy="3042175"/>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cstate="print"/>
                    <a:srcRect/>
                    <a:stretch>
                      <a:fillRect/>
                    </a:stretch>
                  </pic:blipFill>
                  <pic:spPr>
                    <a:xfrm>
                      <a:off x="0" y="0"/>
                      <a:ext cx="7053263" cy="3042175"/>
                    </a:xfrm>
                    <a:prstGeom prst="rect">
                      <a:avLst/>
                    </a:prstGeom>
                    <a:ln/>
                  </pic:spPr>
                </pic:pic>
              </a:graphicData>
            </a:graphic>
          </wp:anchor>
        </w:drawing>
      </w:r>
      <w:r>
        <w:rPr>
          <w:rFonts w:ascii="Times New Roman" w:eastAsia="Times New Roman" w:hAnsi="Times New Roman" w:cs="Times New Roman"/>
          <w:b/>
          <w:sz w:val="27"/>
          <w:szCs w:val="27"/>
        </w:rPr>
        <w:t xml:space="preserve">   </w:t>
      </w:r>
      <w:r>
        <w:rPr>
          <w:rFonts w:ascii="Times New Roman" w:eastAsia="Times New Roman" w:hAnsi="Times New Roman" w:cs="Times New Roman"/>
          <w:b/>
          <w:sz w:val="27"/>
          <w:szCs w:val="27"/>
        </w:rPr>
        <w:tab/>
      </w: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243855">
      <w:pPr>
        <w:pStyle w:val="normal0"/>
      </w:pPr>
    </w:p>
    <w:p w:rsidR="00243855" w:rsidRDefault="00B2258C">
      <w:pPr>
        <w:pStyle w:val="normal0"/>
        <w:spacing w:before="240" w:after="240"/>
        <w:jc w:val="both"/>
        <w:rPr>
          <w:rFonts w:ascii="Times New Roman" w:eastAsia="Times New Roman" w:hAnsi="Times New Roman" w:cs="Times New Roman"/>
          <w:b/>
          <w:sz w:val="27"/>
          <w:szCs w:val="27"/>
        </w:rPr>
      </w:pPr>
      <w:r>
        <w:rPr>
          <w:noProof/>
          <w:lang w:val="en-US"/>
        </w:rPr>
        <w:drawing>
          <wp:anchor distT="114300" distB="114300" distL="114300" distR="114300" simplePos="0" relativeHeight="251659264" behindDoc="0" locked="0" layoutInCell="1" allowOverlap="1">
            <wp:simplePos x="0" y="0"/>
            <wp:positionH relativeFrom="column">
              <wp:posOffset>-147637</wp:posOffset>
            </wp:positionH>
            <wp:positionV relativeFrom="paragraph">
              <wp:posOffset>114300</wp:posOffset>
            </wp:positionV>
            <wp:extent cx="6167438" cy="3083719"/>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cstate="print"/>
                    <a:srcRect/>
                    <a:stretch>
                      <a:fillRect/>
                    </a:stretch>
                  </pic:blipFill>
                  <pic:spPr>
                    <a:xfrm>
                      <a:off x="0" y="0"/>
                      <a:ext cx="6167438" cy="3083719"/>
                    </a:xfrm>
                    <a:prstGeom prst="rect">
                      <a:avLst/>
                    </a:prstGeom>
                    <a:ln/>
                  </pic:spPr>
                </pic:pic>
              </a:graphicData>
            </a:graphic>
          </wp:anchor>
        </w:drawing>
      </w:r>
    </w:p>
    <w:p w:rsidR="00243855" w:rsidRDefault="00B2258C">
      <w:pPr>
        <w:pStyle w:val="normal0"/>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7"/>
          <w:szCs w:val="27"/>
        </w:rPr>
        <w:t>3.1.1.2 Req0002</w:t>
      </w:r>
    </w:p>
    <w:p w:rsidR="00243855" w:rsidRDefault="00B2258C">
      <w:pPr>
        <w:pStyle w:val="normal0"/>
        <w:spacing w:before="240" w:after="240"/>
        <w:jc w:val="both"/>
        <w:rPr>
          <w:rFonts w:ascii="Times New Roman" w:eastAsia="Times New Roman" w:hAnsi="Times New Roman" w:cs="Times New Roman"/>
          <w:sz w:val="27"/>
          <w:szCs w:val="27"/>
        </w:rPr>
      </w:pPr>
      <w:r>
        <w:t xml:space="preserve"> </w:t>
      </w:r>
      <w:r>
        <w:rPr>
          <w:rFonts w:ascii="Times New Roman" w:eastAsia="Times New Roman" w:hAnsi="Times New Roman" w:cs="Times New Roman"/>
          <w:sz w:val="27"/>
          <w:szCs w:val="27"/>
        </w:rPr>
        <w:t xml:space="preserve"> </w:t>
      </w:r>
      <w:r>
        <w:rPr>
          <w:rFonts w:ascii="Times New Roman" w:eastAsia="Times New Roman" w:hAnsi="Times New Roman" w:cs="Times New Roman"/>
          <w:b/>
          <w:sz w:val="27"/>
          <w:szCs w:val="27"/>
        </w:rPr>
        <w:t>Req0002a</w:t>
      </w:r>
      <w:r>
        <w:t>-</w:t>
      </w:r>
      <w:r>
        <w:rPr>
          <w:rFonts w:ascii="Times New Roman" w:eastAsia="Times New Roman" w:hAnsi="Times New Roman" w:cs="Times New Roman"/>
          <w:sz w:val="27"/>
          <w:szCs w:val="27"/>
        </w:rPr>
        <w:t>The user places the mouse over the “Collections” menu.</w:t>
      </w:r>
    </w:p>
    <w:p w:rsidR="00243855" w:rsidRDefault="00B2258C">
      <w:pPr>
        <w:pStyle w:val="normal0"/>
        <w:spacing w:before="240" w:after="240"/>
        <w:jc w:val="both"/>
        <w:rPr>
          <w:rFonts w:ascii="Times New Roman" w:eastAsia="Times New Roman" w:hAnsi="Times New Roman" w:cs="Times New Roman"/>
          <w:sz w:val="27"/>
          <w:szCs w:val="27"/>
        </w:rPr>
      </w:pPr>
      <w:r>
        <w:lastRenderedPageBreak/>
        <w:t xml:space="preserve">  </w:t>
      </w:r>
      <w:r>
        <w:rPr>
          <w:rFonts w:ascii="Times New Roman" w:eastAsia="Times New Roman" w:hAnsi="Times New Roman" w:cs="Times New Roman"/>
          <w:b/>
          <w:sz w:val="27"/>
          <w:szCs w:val="27"/>
        </w:rPr>
        <w:t>Req0002b</w:t>
      </w:r>
      <w:r>
        <w:t>-</w:t>
      </w:r>
      <w:r>
        <w:rPr>
          <w:rFonts w:ascii="Times New Roman" w:eastAsia="Times New Roman" w:hAnsi="Times New Roman" w:cs="Times New Roman"/>
          <w:sz w:val="27"/>
          <w:szCs w:val="27"/>
        </w:rPr>
        <w:t>-To verify the display of all the submenu items under “Being At Home”.</w:t>
      </w:r>
      <w:r>
        <w:rPr>
          <w:noProof/>
          <w:lang w:val="en-US"/>
        </w:rPr>
        <w:drawing>
          <wp:anchor distT="114300" distB="114300" distL="114300" distR="114300" simplePos="0" relativeHeight="251660288" behindDoc="0" locked="0" layoutInCell="1" allowOverlap="1">
            <wp:simplePos x="0" y="0"/>
            <wp:positionH relativeFrom="column">
              <wp:posOffset>-547530</wp:posOffset>
            </wp:positionH>
            <wp:positionV relativeFrom="paragraph">
              <wp:posOffset>428625</wp:posOffset>
            </wp:positionV>
            <wp:extent cx="6967381" cy="3066041"/>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print"/>
                    <a:srcRect/>
                    <a:stretch>
                      <a:fillRect/>
                    </a:stretch>
                  </pic:blipFill>
                  <pic:spPr>
                    <a:xfrm>
                      <a:off x="0" y="0"/>
                      <a:ext cx="6967381" cy="3066041"/>
                    </a:xfrm>
                    <a:prstGeom prst="rect">
                      <a:avLst/>
                    </a:prstGeom>
                    <a:ln/>
                  </pic:spPr>
                </pic:pic>
              </a:graphicData>
            </a:graphic>
          </wp:anchor>
        </w:drawing>
      </w:r>
    </w:p>
    <w:p w:rsidR="00243855" w:rsidRDefault="00B2258C">
      <w:pPr>
        <w:pStyle w:val="normal0"/>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7"/>
          <w:szCs w:val="27"/>
        </w:rPr>
        <w:t>3.1.1.3 Req0003</w:t>
      </w:r>
    </w:p>
    <w:p w:rsidR="00243855" w:rsidRDefault="00B2258C">
      <w:pPr>
        <w:pStyle w:val="normal0"/>
        <w:spacing w:before="240" w:after="240"/>
        <w:jc w:val="both"/>
        <w:rPr>
          <w:rFonts w:ascii="Times New Roman" w:eastAsia="Times New Roman" w:hAnsi="Times New Roman" w:cs="Times New Roman"/>
          <w:sz w:val="27"/>
          <w:szCs w:val="27"/>
        </w:rPr>
      </w:pPr>
      <w:r>
        <w:t xml:space="preserve">   </w:t>
      </w:r>
      <w:r>
        <w:rPr>
          <w:rFonts w:ascii="Times New Roman" w:eastAsia="Times New Roman" w:hAnsi="Times New Roman" w:cs="Times New Roman"/>
          <w:b/>
          <w:sz w:val="27"/>
          <w:szCs w:val="27"/>
        </w:rPr>
        <w:t xml:space="preserve">Req0003a - </w:t>
      </w:r>
      <w:r>
        <w:rPr>
          <w:rFonts w:ascii="Times New Roman" w:eastAsia="Times New Roman" w:hAnsi="Times New Roman" w:cs="Times New Roman"/>
          <w:sz w:val="27"/>
          <w:szCs w:val="27"/>
        </w:rPr>
        <w:t>The user clicks on “Gift Cards”</w:t>
      </w:r>
    </w:p>
    <w:p w:rsidR="00243855" w:rsidRDefault="00B2258C">
      <w:pPr>
        <w:pStyle w:val="normal0"/>
        <w:spacing w:before="240" w:after="240"/>
        <w:jc w:val="both"/>
        <w:rPr>
          <w:rFonts w:ascii="Times New Roman" w:eastAsia="Times New Roman" w:hAnsi="Times New Roman" w:cs="Times New Roman"/>
          <w:color w:val="292929"/>
        </w:rPr>
      </w:pPr>
      <w:r>
        <w:rPr>
          <w:rFonts w:ascii="Times New Roman" w:eastAsia="Times New Roman" w:hAnsi="Times New Roman" w:cs="Times New Roman"/>
          <w:sz w:val="27"/>
          <w:szCs w:val="27"/>
        </w:rPr>
        <w:t xml:space="preserve"> </w:t>
      </w:r>
      <w:r>
        <w:rPr>
          <w:rFonts w:ascii="Times New Roman" w:eastAsia="Times New Roman" w:hAnsi="Times New Roman" w:cs="Times New Roman"/>
          <w:b/>
          <w:sz w:val="27"/>
          <w:szCs w:val="27"/>
        </w:rPr>
        <w:t xml:space="preserve">Req0003b - </w:t>
      </w:r>
      <w:r>
        <w:rPr>
          <w:rFonts w:ascii="Times New Roman" w:eastAsia="Times New Roman" w:hAnsi="Times New Roman" w:cs="Times New Roman"/>
          <w:sz w:val="27"/>
          <w:szCs w:val="27"/>
        </w:rPr>
        <w:t>The user clicks on “Birthday/Anniversary” under ‘</w:t>
      </w:r>
      <w:r>
        <w:rPr>
          <w:rFonts w:ascii="Times New Roman" w:eastAsia="Times New Roman" w:hAnsi="Times New Roman" w:cs="Times New Roman"/>
          <w:color w:val="292929"/>
          <w:sz w:val="26"/>
          <w:szCs w:val="26"/>
        </w:rPr>
        <w:t>First, choose an occasion’ label.</w:t>
      </w:r>
    </w:p>
    <w:p w:rsidR="00243855" w:rsidRDefault="00B2258C">
      <w:pPr>
        <w:pStyle w:val="normal0"/>
        <w:spacing w:before="240" w:after="240"/>
        <w:jc w:val="both"/>
        <w:rPr>
          <w:rFonts w:ascii="Times New Roman" w:eastAsia="Times New Roman" w:hAnsi="Times New Roman" w:cs="Times New Roman"/>
          <w:color w:val="292929"/>
          <w:sz w:val="26"/>
          <w:szCs w:val="26"/>
        </w:rPr>
      </w:pPr>
      <w:r>
        <w:rPr>
          <w:rFonts w:ascii="Times New Roman" w:eastAsia="Times New Roman" w:hAnsi="Times New Roman" w:cs="Times New Roman"/>
          <w:sz w:val="27"/>
          <w:szCs w:val="27"/>
        </w:rPr>
        <w:t xml:space="preserve">  </w:t>
      </w:r>
      <w:r>
        <w:rPr>
          <w:rFonts w:ascii="Times New Roman" w:eastAsia="Times New Roman" w:hAnsi="Times New Roman" w:cs="Times New Roman"/>
          <w:b/>
          <w:sz w:val="27"/>
          <w:szCs w:val="27"/>
        </w:rPr>
        <w:t xml:space="preserve">Req0003c - </w:t>
      </w:r>
      <w:r>
        <w:rPr>
          <w:rFonts w:ascii="Times New Roman" w:eastAsia="Times New Roman" w:hAnsi="Times New Roman" w:cs="Times New Roman"/>
          <w:sz w:val="27"/>
          <w:szCs w:val="27"/>
        </w:rPr>
        <w:t>Enter values to the required field and</w:t>
      </w:r>
      <w:r>
        <w:rPr>
          <w:rFonts w:ascii="Times New Roman" w:eastAsia="Times New Roman" w:hAnsi="Times New Roman" w:cs="Times New Roman"/>
          <w:color w:val="292929"/>
          <w:sz w:val="26"/>
          <w:szCs w:val="26"/>
        </w:rPr>
        <w:t xml:space="preserve"> click “Next”.</w:t>
      </w:r>
    </w:p>
    <w:p w:rsidR="00243855" w:rsidRDefault="00B2258C">
      <w:pPr>
        <w:pStyle w:val="normal0"/>
        <w:spacing w:before="240" w:after="240"/>
        <w:jc w:val="both"/>
        <w:rPr>
          <w:rFonts w:ascii="Times New Roman" w:eastAsia="Times New Roman" w:hAnsi="Times New Roman" w:cs="Times New Roman"/>
          <w:color w:val="292929"/>
          <w:sz w:val="27"/>
          <w:szCs w:val="27"/>
        </w:rPr>
      </w:pPr>
      <w:r>
        <w:rPr>
          <w:rFonts w:ascii="Times New Roman" w:eastAsia="Times New Roman" w:hAnsi="Times New Roman" w:cs="Times New Roman"/>
          <w:color w:val="292929"/>
          <w:sz w:val="26"/>
          <w:szCs w:val="26"/>
        </w:rPr>
        <w:t xml:space="preserve">  </w:t>
      </w:r>
      <w:r>
        <w:rPr>
          <w:rFonts w:ascii="Times New Roman" w:eastAsia="Times New Roman" w:hAnsi="Times New Roman" w:cs="Times New Roman"/>
          <w:b/>
          <w:sz w:val="27"/>
          <w:szCs w:val="27"/>
        </w:rPr>
        <w:t xml:space="preserve">Req0003d - </w:t>
      </w:r>
      <w:r>
        <w:rPr>
          <w:rFonts w:ascii="Times New Roman" w:eastAsia="Times New Roman" w:hAnsi="Times New Roman" w:cs="Times New Roman"/>
          <w:sz w:val="27"/>
          <w:szCs w:val="27"/>
        </w:rPr>
        <w:t>Enter non-numeric  values to “your mobile” textbox and valid values to all other mandatory fields  and</w:t>
      </w:r>
      <w:r>
        <w:rPr>
          <w:rFonts w:ascii="Times New Roman" w:eastAsia="Times New Roman" w:hAnsi="Times New Roman" w:cs="Times New Roman"/>
          <w:color w:val="292929"/>
          <w:sz w:val="26"/>
          <w:szCs w:val="26"/>
        </w:rPr>
        <w:t xml:space="preserve"> click confirm. </w:t>
      </w:r>
    </w:p>
    <w:p w:rsidR="00243855" w:rsidRDefault="00B2258C">
      <w:pPr>
        <w:pStyle w:val="normal0"/>
        <w:spacing w:before="240" w:after="240"/>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lastRenderedPageBreak/>
        <w:t xml:space="preserve">  Req0003e- </w:t>
      </w:r>
      <w:r>
        <w:rPr>
          <w:rFonts w:ascii="Times New Roman" w:eastAsia="Times New Roman" w:hAnsi="Times New Roman" w:cs="Times New Roman"/>
          <w:sz w:val="27"/>
          <w:szCs w:val="27"/>
        </w:rPr>
        <w:t>Click on “PROCEED TO PAYMENT” and</w:t>
      </w:r>
      <w:r>
        <w:rPr>
          <w:rFonts w:ascii="Times New Roman" w:eastAsia="Times New Roman" w:hAnsi="Times New Roman" w:cs="Times New Roman"/>
          <w:b/>
          <w:sz w:val="27"/>
          <w:szCs w:val="27"/>
        </w:rPr>
        <w:t xml:space="preserve"> </w:t>
      </w:r>
      <w:r>
        <w:rPr>
          <w:rFonts w:ascii="Times New Roman" w:eastAsia="Times New Roman" w:hAnsi="Times New Roman" w:cs="Times New Roman"/>
          <w:color w:val="292929"/>
          <w:sz w:val="27"/>
          <w:szCs w:val="27"/>
        </w:rPr>
        <w:t>Capture the error message</w:t>
      </w:r>
      <w:r>
        <w:rPr>
          <w:rFonts w:ascii="Times New Roman" w:eastAsia="Times New Roman" w:hAnsi="Times New Roman" w:cs="Times New Roman"/>
          <w:color w:val="292929"/>
          <w:sz w:val="27"/>
          <w:szCs w:val="27"/>
        </w:rPr>
        <w:t>.</w:t>
      </w:r>
      <w:r>
        <w:rPr>
          <w:noProof/>
          <w:lang w:val="en-US"/>
        </w:rPr>
        <w:drawing>
          <wp:anchor distT="114300" distB="114300" distL="114300" distR="114300" simplePos="0" relativeHeight="251661312" behindDoc="0" locked="0" layoutInCell="1" allowOverlap="1">
            <wp:simplePos x="0" y="0"/>
            <wp:positionH relativeFrom="column">
              <wp:posOffset>-538162</wp:posOffset>
            </wp:positionH>
            <wp:positionV relativeFrom="paragraph">
              <wp:posOffset>3324225</wp:posOffset>
            </wp:positionV>
            <wp:extent cx="7024688" cy="2965979"/>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7024688" cy="2965979"/>
                    </a:xfrm>
                    <a:prstGeom prst="rect">
                      <a:avLst/>
                    </a:prstGeom>
                    <a:ln/>
                  </pic:spPr>
                </pic:pic>
              </a:graphicData>
            </a:graphic>
          </wp:anchor>
        </w:drawing>
      </w:r>
      <w:r>
        <w:rPr>
          <w:noProof/>
          <w:lang w:val="en-US"/>
        </w:rPr>
        <w:drawing>
          <wp:anchor distT="114300" distB="114300" distL="114300" distR="114300" simplePos="0" relativeHeight="251662336" behindDoc="0" locked="0" layoutInCell="1" allowOverlap="1">
            <wp:simplePos x="0" y="0"/>
            <wp:positionH relativeFrom="column">
              <wp:posOffset>-623887</wp:posOffset>
            </wp:positionH>
            <wp:positionV relativeFrom="paragraph">
              <wp:posOffset>416821</wp:posOffset>
            </wp:positionV>
            <wp:extent cx="7196071" cy="2714223"/>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srcRect/>
                    <a:stretch>
                      <a:fillRect/>
                    </a:stretch>
                  </pic:blipFill>
                  <pic:spPr>
                    <a:xfrm>
                      <a:off x="0" y="0"/>
                      <a:ext cx="7196071" cy="2714223"/>
                    </a:xfrm>
                    <a:prstGeom prst="rect">
                      <a:avLst/>
                    </a:prstGeom>
                    <a:ln/>
                  </pic:spPr>
                </pic:pic>
              </a:graphicData>
            </a:graphic>
          </wp:anchor>
        </w:drawing>
      </w:r>
    </w:p>
    <w:p w:rsidR="00243855" w:rsidRDefault="00B2258C">
      <w:pPr>
        <w:pStyle w:val="normal0"/>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7"/>
          <w:szCs w:val="27"/>
        </w:rPr>
        <w:t>3.1.1.4 Req0004</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t>Req0001a</w:t>
      </w:r>
      <w:r>
        <w:rPr>
          <w:rFonts w:ascii="Times New Roman" w:eastAsia="Times New Roman" w:hAnsi="Times New Roman" w:cs="Times New Roman"/>
          <w:sz w:val="27"/>
          <w:szCs w:val="27"/>
        </w:rPr>
        <w:t>- The user enters the text as ‘study chair’ in the search box and selects “study chair” from the auto suggestion list box.</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t>Req0001b</w:t>
      </w:r>
      <w:r>
        <w:rPr>
          <w:rFonts w:ascii="Times New Roman" w:eastAsia="Times New Roman" w:hAnsi="Times New Roman" w:cs="Times New Roman"/>
          <w:sz w:val="27"/>
          <w:szCs w:val="27"/>
        </w:rPr>
        <w:t>- To verify the display of Study Chairs before applying any type of filters available in the webs</w:t>
      </w:r>
      <w:r>
        <w:rPr>
          <w:rFonts w:ascii="Times New Roman" w:eastAsia="Times New Roman" w:hAnsi="Times New Roman" w:cs="Times New Roman"/>
          <w:sz w:val="27"/>
          <w:szCs w:val="27"/>
        </w:rPr>
        <w:t>ite.</w:t>
      </w:r>
    </w:p>
    <w:p w:rsidR="00243855" w:rsidRDefault="00B2258C">
      <w:pPr>
        <w:pStyle w:val="normal0"/>
        <w:spacing w:before="240" w:after="240"/>
        <w:ind w:firstLine="720"/>
        <w:jc w:val="both"/>
        <w:rPr>
          <w:rFonts w:ascii="Times New Roman" w:eastAsia="Times New Roman" w:hAnsi="Times New Roman" w:cs="Times New Roman"/>
          <w:sz w:val="27"/>
          <w:szCs w:val="27"/>
        </w:rPr>
      </w:pPr>
      <w:r>
        <w:rPr>
          <w:rFonts w:ascii="Times New Roman" w:eastAsia="Times New Roman" w:hAnsi="Times New Roman" w:cs="Times New Roman"/>
          <w:b/>
          <w:sz w:val="27"/>
          <w:szCs w:val="27"/>
        </w:rPr>
        <w:lastRenderedPageBreak/>
        <w:t>Req0001c-</w:t>
      </w:r>
      <w:r>
        <w:rPr>
          <w:rFonts w:ascii="Times New Roman" w:eastAsia="Times New Roman" w:hAnsi="Times New Roman" w:cs="Times New Roman"/>
          <w:sz w:val="27"/>
          <w:szCs w:val="27"/>
        </w:rPr>
        <w:t xml:space="preserve">The user selects the option “Recommended” from the “SORT BY” dropdown list.  </w:t>
      </w:r>
    </w:p>
    <w:p w:rsidR="00243855" w:rsidRDefault="00B2258C">
      <w:pPr>
        <w:pStyle w:val="normal0"/>
        <w:spacing w:before="240" w:after="240"/>
        <w:jc w:val="both"/>
      </w:pPr>
      <w:r>
        <w:rPr>
          <w:rFonts w:ascii="Times New Roman" w:eastAsia="Times New Roman" w:hAnsi="Times New Roman" w:cs="Times New Roman"/>
          <w:noProof/>
          <w:sz w:val="27"/>
          <w:szCs w:val="27"/>
          <w:lang w:val="en-US"/>
        </w:rPr>
        <w:drawing>
          <wp:inline distT="114300" distB="114300" distL="114300" distR="114300">
            <wp:extent cx="5943600" cy="2921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cstate="print"/>
                    <a:srcRect/>
                    <a:stretch>
                      <a:fillRect/>
                    </a:stretch>
                  </pic:blipFill>
                  <pic:spPr>
                    <a:xfrm>
                      <a:off x="0" y="0"/>
                      <a:ext cx="5943600" cy="2921000"/>
                    </a:xfrm>
                    <a:prstGeom prst="rect">
                      <a:avLst/>
                    </a:prstGeom>
                    <a:ln/>
                  </pic:spPr>
                </pic:pic>
              </a:graphicData>
            </a:graphic>
          </wp:inline>
        </w:drawing>
      </w:r>
      <w:r>
        <w:rPr>
          <w:noProof/>
          <w:lang w:val="en-US"/>
        </w:rPr>
        <w:drawing>
          <wp:anchor distT="114300" distB="114300" distL="114300" distR="114300" simplePos="0" relativeHeight="251663360" behindDoc="0" locked="0" layoutInCell="1" allowOverlap="1">
            <wp:simplePos x="0" y="0"/>
            <wp:positionH relativeFrom="column">
              <wp:posOffset>-400049</wp:posOffset>
            </wp:positionH>
            <wp:positionV relativeFrom="paragraph">
              <wp:posOffset>211427</wp:posOffset>
            </wp:positionV>
            <wp:extent cx="6987886" cy="2562225"/>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cstate="print"/>
                    <a:srcRect/>
                    <a:stretch>
                      <a:fillRect/>
                    </a:stretch>
                  </pic:blipFill>
                  <pic:spPr>
                    <a:xfrm>
                      <a:off x="0" y="0"/>
                      <a:ext cx="6987886" cy="2562225"/>
                    </a:xfrm>
                    <a:prstGeom prst="rect">
                      <a:avLst/>
                    </a:prstGeom>
                    <a:ln/>
                  </pic:spPr>
                </pic:pic>
              </a:graphicData>
            </a:graphic>
          </wp:anchor>
        </w:drawing>
      </w:r>
    </w:p>
    <w:p w:rsidR="00243855" w:rsidRDefault="00243855">
      <w:pPr>
        <w:pStyle w:val="normal0"/>
        <w:spacing w:before="240" w:after="240"/>
        <w:jc w:val="both"/>
      </w:pPr>
    </w:p>
    <w:sectPr w:rsidR="00243855" w:rsidSect="00243855">
      <w:headerReference w:type="default" r:id="rId13"/>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258C" w:rsidRDefault="00B2258C" w:rsidP="00243855">
      <w:pPr>
        <w:spacing w:line="240" w:lineRule="auto"/>
      </w:pPr>
      <w:r>
        <w:separator/>
      </w:r>
    </w:p>
  </w:endnote>
  <w:endnote w:type="continuationSeparator" w:id="1">
    <w:p w:rsidR="00B2258C" w:rsidRDefault="00B2258C" w:rsidP="0024385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258C" w:rsidRDefault="00B2258C" w:rsidP="00243855">
      <w:pPr>
        <w:spacing w:line="240" w:lineRule="auto"/>
      </w:pPr>
      <w:r>
        <w:separator/>
      </w:r>
    </w:p>
  </w:footnote>
  <w:footnote w:type="continuationSeparator" w:id="1">
    <w:p w:rsidR="00B2258C" w:rsidRDefault="00B2258C" w:rsidP="0024385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855" w:rsidRDefault="00243855">
    <w:pPr>
      <w:pStyle w:val="normal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43855"/>
    <w:rsid w:val="00243855"/>
    <w:rsid w:val="00B2258C"/>
    <w:rsid w:val="00D038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243855"/>
    <w:pPr>
      <w:keepNext/>
      <w:keepLines/>
      <w:spacing w:before="400" w:after="120"/>
      <w:outlineLvl w:val="0"/>
    </w:pPr>
    <w:rPr>
      <w:sz w:val="40"/>
      <w:szCs w:val="40"/>
    </w:rPr>
  </w:style>
  <w:style w:type="paragraph" w:styleId="Heading2">
    <w:name w:val="heading 2"/>
    <w:basedOn w:val="normal0"/>
    <w:next w:val="normal0"/>
    <w:rsid w:val="00243855"/>
    <w:pPr>
      <w:keepNext/>
      <w:keepLines/>
      <w:spacing w:before="360" w:after="120"/>
      <w:outlineLvl w:val="1"/>
    </w:pPr>
    <w:rPr>
      <w:sz w:val="32"/>
      <w:szCs w:val="32"/>
    </w:rPr>
  </w:style>
  <w:style w:type="paragraph" w:styleId="Heading3">
    <w:name w:val="heading 3"/>
    <w:basedOn w:val="normal0"/>
    <w:next w:val="normal0"/>
    <w:rsid w:val="00243855"/>
    <w:pPr>
      <w:keepNext/>
      <w:keepLines/>
      <w:spacing w:before="320" w:after="80"/>
      <w:outlineLvl w:val="2"/>
    </w:pPr>
    <w:rPr>
      <w:color w:val="434343"/>
      <w:sz w:val="28"/>
      <w:szCs w:val="28"/>
    </w:rPr>
  </w:style>
  <w:style w:type="paragraph" w:styleId="Heading4">
    <w:name w:val="heading 4"/>
    <w:basedOn w:val="normal0"/>
    <w:next w:val="normal0"/>
    <w:rsid w:val="00243855"/>
    <w:pPr>
      <w:keepNext/>
      <w:keepLines/>
      <w:spacing w:before="280" w:after="80"/>
      <w:outlineLvl w:val="3"/>
    </w:pPr>
    <w:rPr>
      <w:color w:val="666666"/>
      <w:sz w:val="24"/>
      <w:szCs w:val="24"/>
    </w:rPr>
  </w:style>
  <w:style w:type="paragraph" w:styleId="Heading5">
    <w:name w:val="heading 5"/>
    <w:basedOn w:val="normal0"/>
    <w:next w:val="normal0"/>
    <w:rsid w:val="00243855"/>
    <w:pPr>
      <w:keepNext/>
      <w:keepLines/>
      <w:spacing w:before="240" w:after="80"/>
      <w:outlineLvl w:val="4"/>
    </w:pPr>
    <w:rPr>
      <w:color w:val="666666"/>
    </w:rPr>
  </w:style>
  <w:style w:type="paragraph" w:styleId="Heading6">
    <w:name w:val="heading 6"/>
    <w:basedOn w:val="normal0"/>
    <w:next w:val="normal0"/>
    <w:rsid w:val="00243855"/>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43855"/>
  </w:style>
  <w:style w:type="paragraph" w:styleId="Title">
    <w:name w:val="Title"/>
    <w:basedOn w:val="normal0"/>
    <w:next w:val="normal0"/>
    <w:rsid w:val="00243855"/>
    <w:pPr>
      <w:keepNext/>
      <w:keepLines/>
      <w:spacing w:after="60"/>
    </w:pPr>
    <w:rPr>
      <w:sz w:val="52"/>
      <w:szCs w:val="52"/>
    </w:rPr>
  </w:style>
  <w:style w:type="paragraph" w:styleId="Subtitle">
    <w:name w:val="Subtitle"/>
    <w:basedOn w:val="normal0"/>
    <w:next w:val="normal0"/>
    <w:rsid w:val="00243855"/>
    <w:pPr>
      <w:keepNext/>
      <w:keepLines/>
      <w:spacing w:after="320"/>
    </w:pPr>
    <w:rPr>
      <w:color w:val="666666"/>
      <w:sz w:val="30"/>
      <w:szCs w:val="30"/>
    </w:rPr>
  </w:style>
  <w:style w:type="table" w:customStyle="1" w:styleId="a">
    <w:basedOn w:val="TableNormal"/>
    <w:rsid w:val="00243855"/>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540</Words>
  <Characters>3082</Characters>
  <Application>Microsoft Office Word</Application>
  <DocSecurity>0</DocSecurity>
  <Lines>25</Lines>
  <Paragraphs>7</Paragraphs>
  <ScaleCrop>false</ScaleCrop>
  <Company>HP</Company>
  <LinksUpToDate>false</LinksUpToDate>
  <CharactersWithSpaces>3615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AMMU</cp:lastModifiedBy>
  <cp:revision>2</cp:revision>
  <dcterms:created xsi:type="dcterms:W3CDTF">2020-12-01T12:02:00Z</dcterms:created>
  <dcterms:modified xsi:type="dcterms:W3CDTF">2020-12-01T12:04:00Z</dcterms:modified>
</cp:coreProperties>
</file>